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22" w:rsidRDefault="002F7722" w:rsidP="00943DBC">
      <w:pPr>
        <w:jc w:val="center"/>
        <w:rPr>
          <w:rFonts w:ascii="Century" w:hAnsi="Century"/>
          <w:b/>
          <w:color w:val="auto"/>
          <w:sz w:val="72"/>
          <w:szCs w:val="72"/>
        </w:rPr>
      </w:pPr>
      <w:r w:rsidRPr="000C708E">
        <w:rPr>
          <w:rFonts w:ascii="Century" w:hAnsi="Century" w:hint="eastAsia"/>
          <w:b/>
          <w:color w:val="auto"/>
          <w:sz w:val="72"/>
          <w:szCs w:val="72"/>
        </w:rPr>
        <w:t>Ichiro Fujisaki</w:t>
      </w:r>
    </w:p>
    <w:p w:rsidR="000C708E" w:rsidRPr="000C708E" w:rsidRDefault="000C708E" w:rsidP="00943DBC">
      <w:pPr>
        <w:jc w:val="center"/>
        <w:rPr>
          <w:rFonts w:ascii="Century" w:hAnsi="Century"/>
          <w:b/>
          <w:color w:val="auto"/>
          <w:sz w:val="72"/>
          <w:szCs w:val="72"/>
        </w:rPr>
      </w:pPr>
      <w:bookmarkStart w:id="0" w:name="_GoBack"/>
      <w:bookmarkEnd w:id="0"/>
    </w:p>
    <w:p w:rsidR="002F7722" w:rsidRDefault="002F7722" w:rsidP="002F7722">
      <w:pPr>
        <w:rPr>
          <w:rFonts w:ascii="Century" w:hAnsi="Century"/>
          <w:b/>
          <w:color w:val="auto"/>
          <w:sz w:val="28"/>
        </w:rPr>
      </w:pPr>
      <w:r>
        <w:rPr>
          <w:rFonts w:ascii="Century" w:hAnsi="Century" w:hint="eastAsia"/>
          <w:b/>
          <w:color w:val="auto"/>
          <w:sz w:val="28"/>
        </w:rPr>
        <w:t xml:space="preserve">　　　　　　　　　　　　　　　　　　　　　　</w:t>
      </w:r>
      <w:r w:rsidR="000E08F4">
        <w:rPr>
          <w:rFonts w:ascii="Century" w:hAnsi="Century"/>
          <w:b/>
          <w:color w:val="auto"/>
          <w:sz w:val="28"/>
        </w:rPr>
        <w:t>May</w:t>
      </w:r>
      <w:r w:rsidR="007B18C2">
        <w:rPr>
          <w:rFonts w:ascii="Century" w:hAnsi="Century" w:hint="eastAsia"/>
          <w:b/>
          <w:color w:val="auto"/>
          <w:sz w:val="28"/>
        </w:rPr>
        <w:t>, 2016</w:t>
      </w:r>
    </w:p>
    <w:p w:rsidR="00943DBC" w:rsidRDefault="00943DBC" w:rsidP="002F7722">
      <w:pPr>
        <w:rPr>
          <w:rFonts w:ascii="Century" w:hAnsi="Century"/>
          <w:b/>
          <w:color w:val="auto"/>
          <w:sz w:val="28"/>
        </w:rPr>
      </w:pPr>
    </w:p>
    <w:p w:rsidR="00943DBC" w:rsidRDefault="00943DBC" w:rsidP="002F7722">
      <w:pPr>
        <w:rPr>
          <w:rFonts w:ascii="Century" w:hAnsi="Century"/>
          <w:b/>
          <w:color w:val="auto"/>
          <w:sz w:val="28"/>
        </w:rPr>
      </w:pPr>
    </w:p>
    <w:p w:rsidR="002F7722" w:rsidRDefault="00943DBC" w:rsidP="002F7722">
      <w:pPr>
        <w:rPr>
          <w:rFonts w:ascii="Century" w:hAnsi="Century"/>
          <w:b/>
          <w:color w:val="auto"/>
          <w:sz w:val="28"/>
          <w:szCs w:val="28"/>
        </w:rPr>
      </w:pPr>
      <w:r w:rsidRPr="00943DBC">
        <w:rPr>
          <w:rFonts w:ascii="Century" w:hAnsi="Century"/>
          <w:b/>
          <w:noProof/>
          <w:color w:val="auto"/>
          <w:sz w:val="28"/>
          <w:lang w:val="sk-SK" w:eastAsia="sk-SK"/>
        </w:rPr>
        <w:drawing>
          <wp:anchor distT="0" distB="0" distL="114300" distR="114300" simplePos="0" relativeHeight="251661312" behindDoc="1" locked="0" layoutInCell="1" allowOverlap="1" wp14:anchorId="52A03FE4" wp14:editId="68BFE079">
            <wp:simplePos x="0" y="0"/>
            <wp:positionH relativeFrom="column">
              <wp:posOffset>3820795</wp:posOffset>
            </wp:positionH>
            <wp:positionV relativeFrom="paragraph">
              <wp:posOffset>11430</wp:posOffset>
            </wp:positionV>
            <wp:extent cx="1518285" cy="2276475"/>
            <wp:effectExtent l="0" t="0" r="5715" b="9525"/>
            <wp:wrapTight wrapText="bothSides">
              <wp:wrapPolygon edited="0">
                <wp:start x="0" y="0"/>
                <wp:lineTo x="0" y="21510"/>
                <wp:lineTo x="21410" y="21510"/>
                <wp:lineTo x="21410" y="0"/>
                <wp:lineTo x="0" y="0"/>
              </wp:wrapPolygon>
            </wp:wrapTight>
            <wp:docPr id="1" name="図 1" descr="C:\Users\PM297075\AppData\Local\Microsoft\Windows\Temporary Internet Files\Content.Outlook\JUA685DL\藤崎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297075\AppData\Local\Microsoft\Windows\Temporary Internet Files\Content.Outlook\JUA685DL\藤崎写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722">
        <w:rPr>
          <w:rFonts w:ascii="Century" w:hAnsi="Century" w:hint="eastAsia"/>
          <w:b/>
          <w:color w:val="auto"/>
          <w:sz w:val="28"/>
        </w:rPr>
        <w:t>President,</w:t>
      </w:r>
      <w:r w:rsidR="00E526EB">
        <w:rPr>
          <w:rFonts w:ascii="Century" w:hAnsi="Century" w:hint="eastAsia"/>
          <w:b/>
          <w:color w:val="auto"/>
          <w:sz w:val="28"/>
        </w:rPr>
        <w:t xml:space="preserve"> </w:t>
      </w:r>
      <w:proofErr w:type="gramStart"/>
      <w:r w:rsidR="00E526EB">
        <w:rPr>
          <w:rFonts w:ascii="Century" w:hAnsi="Century"/>
          <w:b/>
          <w:color w:val="auto"/>
          <w:sz w:val="28"/>
        </w:rPr>
        <w:t>The</w:t>
      </w:r>
      <w:proofErr w:type="gramEnd"/>
      <w:r w:rsidR="00E526EB">
        <w:rPr>
          <w:rFonts w:ascii="Century" w:hAnsi="Century"/>
          <w:b/>
          <w:color w:val="auto"/>
          <w:sz w:val="28"/>
        </w:rPr>
        <w:t xml:space="preserve"> </w:t>
      </w:r>
      <w:r w:rsidR="00853145" w:rsidRPr="00853145">
        <w:rPr>
          <w:rFonts w:ascii="Century" w:hAnsi="Century" w:hint="eastAsia"/>
          <w:b/>
          <w:color w:val="auto"/>
          <w:sz w:val="28"/>
          <w:szCs w:val="28"/>
        </w:rPr>
        <w:t>America-Japan Societ</w:t>
      </w:r>
      <w:r w:rsidR="00E526EB">
        <w:rPr>
          <w:rFonts w:ascii="Century" w:hAnsi="Century"/>
          <w:b/>
          <w:color w:val="auto"/>
          <w:sz w:val="28"/>
          <w:szCs w:val="28"/>
        </w:rPr>
        <w:t>y</w:t>
      </w:r>
      <w:r w:rsidR="002E5249">
        <w:rPr>
          <w:rFonts w:ascii="Century" w:hAnsi="Century"/>
          <w:b/>
          <w:color w:val="auto"/>
          <w:sz w:val="28"/>
          <w:szCs w:val="28"/>
        </w:rPr>
        <w:t xml:space="preserve"> </w:t>
      </w:r>
    </w:p>
    <w:p w:rsidR="002F7722" w:rsidRDefault="002E5249" w:rsidP="002F7722">
      <w:pPr>
        <w:rPr>
          <w:rFonts w:ascii="Century" w:hAnsi="Century"/>
          <w:b/>
          <w:color w:val="auto"/>
          <w:sz w:val="28"/>
        </w:rPr>
      </w:pPr>
      <w:r>
        <w:rPr>
          <w:rFonts w:ascii="Century" w:hAnsi="Century" w:hint="eastAsia"/>
          <w:b/>
          <w:color w:val="auto"/>
          <w:sz w:val="28"/>
        </w:rPr>
        <w:t xml:space="preserve">Chairman of Institute </w:t>
      </w:r>
      <w:r>
        <w:rPr>
          <w:rFonts w:ascii="Century" w:hAnsi="Century"/>
          <w:b/>
          <w:color w:val="auto"/>
          <w:sz w:val="28"/>
        </w:rPr>
        <w:t>of</w:t>
      </w:r>
      <w:r w:rsidR="00DD636F">
        <w:rPr>
          <w:rFonts w:ascii="Century" w:hAnsi="Century" w:hint="eastAsia"/>
          <w:b/>
          <w:color w:val="auto"/>
          <w:sz w:val="28"/>
        </w:rPr>
        <w:t xml:space="preserve"> Int</w:t>
      </w:r>
      <w:r w:rsidR="002F7722">
        <w:rPr>
          <w:rFonts w:ascii="Century" w:hAnsi="Century" w:hint="eastAsia"/>
          <w:b/>
          <w:color w:val="auto"/>
          <w:sz w:val="28"/>
        </w:rPr>
        <w:t xml:space="preserve">ernational </w:t>
      </w:r>
      <w:r w:rsidR="00DD636F">
        <w:rPr>
          <w:rFonts w:ascii="Century" w:hAnsi="Century"/>
          <w:b/>
          <w:color w:val="auto"/>
          <w:sz w:val="28"/>
        </w:rPr>
        <w:t>Relations</w:t>
      </w:r>
      <w:r w:rsidR="002F7722">
        <w:rPr>
          <w:rFonts w:ascii="Century" w:hAnsi="Century" w:hint="eastAsia"/>
          <w:b/>
          <w:color w:val="auto"/>
          <w:sz w:val="28"/>
        </w:rPr>
        <w:t>, Sophia University</w:t>
      </w:r>
    </w:p>
    <w:p w:rsidR="002E5249" w:rsidRDefault="002E5249" w:rsidP="002F7722">
      <w:pPr>
        <w:rPr>
          <w:rFonts w:ascii="Century" w:hAnsi="Century"/>
          <w:b/>
          <w:color w:val="auto"/>
          <w:sz w:val="28"/>
        </w:rPr>
      </w:pPr>
      <w:r>
        <w:rPr>
          <w:rFonts w:ascii="Century" w:hAnsi="Century"/>
          <w:b/>
          <w:color w:val="auto"/>
          <w:sz w:val="28"/>
        </w:rPr>
        <w:t>Board member a</w:t>
      </w:r>
      <w:r w:rsidR="007B18C2">
        <w:rPr>
          <w:rFonts w:ascii="Century" w:hAnsi="Century"/>
          <w:b/>
          <w:color w:val="auto"/>
          <w:sz w:val="28"/>
        </w:rPr>
        <w:t>nd advisor of</w:t>
      </w:r>
      <w:r w:rsidR="00443083">
        <w:rPr>
          <w:rFonts w:ascii="Century" w:hAnsi="Century"/>
          <w:b/>
          <w:color w:val="auto"/>
          <w:sz w:val="28"/>
        </w:rPr>
        <w:t xml:space="preserve"> several companies</w:t>
      </w:r>
    </w:p>
    <w:p w:rsidR="00DD636F" w:rsidRPr="007B18C2" w:rsidRDefault="00DD636F" w:rsidP="002F7722">
      <w:pPr>
        <w:rPr>
          <w:rFonts w:ascii="Century" w:hAnsi="Century"/>
          <w:b/>
          <w:color w:val="auto"/>
          <w:sz w:val="28"/>
        </w:rPr>
      </w:pPr>
    </w:p>
    <w:p w:rsidR="002F7722" w:rsidRDefault="002F7722" w:rsidP="002F7722">
      <w:pPr>
        <w:rPr>
          <w:rFonts w:ascii="Century" w:hAnsi="Century"/>
          <w:b/>
          <w:color w:val="auto"/>
          <w:sz w:val="28"/>
        </w:rPr>
      </w:pPr>
      <w:r>
        <w:rPr>
          <w:rFonts w:ascii="Century" w:hAnsi="Century" w:hint="eastAsia"/>
          <w:b/>
          <w:color w:val="auto"/>
          <w:sz w:val="28"/>
        </w:rPr>
        <w:t>2008-2012 Ambassador of Japan to the United States</w:t>
      </w:r>
    </w:p>
    <w:p w:rsidR="002F7722" w:rsidRDefault="002F7722" w:rsidP="002F7722">
      <w:pPr>
        <w:rPr>
          <w:rFonts w:ascii="Century" w:hAnsi="Century"/>
          <w:b/>
          <w:color w:val="auto"/>
          <w:sz w:val="28"/>
        </w:rPr>
      </w:pPr>
      <w:r>
        <w:rPr>
          <w:rFonts w:ascii="Century" w:hAnsi="Century" w:hint="eastAsia"/>
          <w:b/>
          <w:color w:val="auto"/>
          <w:sz w:val="28"/>
        </w:rPr>
        <w:t xml:space="preserve">2005-2008 Ambassador of </w:t>
      </w:r>
      <w:smartTag w:uri="urn:schemas-microsoft-com:office:smarttags" w:element="country-region">
        <w:r>
          <w:rPr>
            <w:rFonts w:ascii="Century" w:hAnsi="Century" w:hint="eastAsia"/>
            <w:b/>
            <w:color w:val="auto"/>
            <w:sz w:val="28"/>
          </w:rPr>
          <w:t>Japan</w:t>
        </w:r>
      </w:smartTag>
      <w:r>
        <w:rPr>
          <w:rFonts w:ascii="Century" w:hAnsi="Century" w:hint="eastAsia"/>
          <w:b/>
          <w:color w:val="auto"/>
          <w:sz w:val="28"/>
        </w:rPr>
        <w:t xml:space="preserve"> to the UN and WTO in </w:t>
      </w:r>
      <w:smartTag w:uri="urn:schemas-microsoft-com:office:smarttags" w:element="City">
        <w:smartTag w:uri="urn:schemas-microsoft-com:office:smarttags" w:element="place">
          <w:r>
            <w:rPr>
              <w:rFonts w:ascii="Century" w:hAnsi="Century" w:hint="eastAsia"/>
              <w:b/>
              <w:color w:val="auto"/>
              <w:sz w:val="28"/>
            </w:rPr>
            <w:t>Geneva</w:t>
          </w:r>
        </w:smartTag>
      </w:smartTag>
    </w:p>
    <w:p w:rsidR="002F7722" w:rsidRDefault="002F7722" w:rsidP="002F7722">
      <w:pPr>
        <w:rPr>
          <w:rFonts w:ascii="Century" w:hAnsi="Century"/>
          <w:b/>
          <w:color w:val="auto"/>
          <w:sz w:val="28"/>
        </w:rPr>
      </w:pPr>
      <w:r>
        <w:rPr>
          <w:rFonts w:ascii="Century" w:hAnsi="Century" w:hint="eastAsia"/>
          <w:b/>
          <w:color w:val="auto"/>
          <w:sz w:val="28"/>
        </w:rPr>
        <w:t>2002-2005 Deputy Foreign Minister</w:t>
      </w:r>
    </w:p>
    <w:p w:rsidR="002F7722" w:rsidRDefault="002F7722" w:rsidP="002F7722">
      <w:pPr>
        <w:rPr>
          <w:rFonts w:ascii="Century" w:hAnsi="Century"/>
          <w:b/>
          <w:color w:val="auto"/>
          <w:sz w:val="28"/>
        </w:rPr>
      </w:pPr>
      <w:r>
        <w:rPr>
          <w:rFonts w:ascii="Century" w:hAnsi="Century" w:hint="eastAsia"/>
          <w:b/>
          <w:color w:val="auto"/>
          <w:sz w:val="28"/>
        </w:rPr>
        <w:t>1999-2002 Director General for North American Affairs</w:t>
      </w:r>
    </w:p>
    <w:p w:rsidR="002F7722" w:rsidRDefault="002F7722" w:rsidP="002F7722">
      <w:pPr>
        <w:rPr>
          <w:rFonts w:ascii="Century" w:hAnsi="Century"/>
          <w:b/>
          <w:color w:val="auto"/>
          <w:sz w:val="28"/>
        </w:rPr>
      </w:pPr>
      <w:r>
        <w:rPr>
          <w:rFonts w:ascii="Century" w:hAnsi="Century" w:hint="eastAsia"/>
          <w:b/>
          <w:color w:val="auto"/>
          <w:sz w:val="28"/>
        </w:rPr>
        <w:t xml:space="preserve">1995-1999 Political Minister, Embassy of </w:t>
      </w:r>
      <w:smartTag w:uri="urn:schemas-microsoft-com:office:smarttags" w:element="country-region">
        <w:r>
          <w:rPr>
            <w:rFonts w:ascii="Century" w:hAnsi="Century" w:hint="eastAsia"/>
            <w:b/>
            <w:color w:val="auto"/>
            <w:sz w:val="28"/>
          </w:rPr>
          <w:t>Japan</w:t>
        </w:r>
      </w:smartTag>
      <w:r>
        <w:rPr>
          <w:rFonts w:ascii="Century" w:hAnsi="Century" w:hint="eastAsia"/>
          <w:b/>
          <w:color w:val="auto"/>
          <w:sz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Century" w:hAnsi="Century" w:hint="eastAsia"/>
              <w:b/>
              <w:color w:val="auto"/>
              <w:sz w:val="28"/>
            </w:rPr>
            <w:t>Washington</w:t>
          </w:r>
        </w:smartTag>
        <w:r>
          <w:rPr>
            <w:rFonts w:ascii="Century" w:hAnsi="Century" w:hint="eastAsia"/>
            <w:b/>
            <w:color w:val="auto"/>
            <w:sz w:val="28"/>
          </w:rPr>
          <w:t xml:space="preserve"> </w:t>
        </w:r>
        <w:smartTag w:uri="urn:schemas-microsoft-com:office:smarttags" w:element="State">
          <w:r>
            <w:rPr>
              <w:rFonts w:ascii="Century" w:hAnsi="Century" w:hint="eastAsia"/>
              <w:b/>
              <w:color w:val="auto"/>
              <w:sz w:val="28"/>
            </w:rPr>
            <w:t>DC</w:t>
          </w:r>
        </w:smartTag>
      </w:smartTag>
    </w:p>
    <w:p w:rsidR="002F7722" w:rsidRDefault="002F7722" w:rsidP="002F7722">
      <w:pPr>
        <w:rPr>
          <w:rFonts w:ascii="Century" w:hAnsi="Century"/>
          <w:b/>
          <w:color w:val="auto"/>
          <w:sz w:val="28"/>
        </w:rPr>
      </w:pPr>
      <w:r>
        <w:rPr>
          <w:rFonts w:ascii="Century" w:hAnsi="Century" w:hint="eastAsia"/>
          <w:b/>
          <w:color w:val="auto"/>
          <w:sz w:val="28"/>
        </w:rPr>
        <w:t>1994-1995 Deputy Director General for Asian Affairs</w:t>
      </w:r>
    </w:p>
    <w:p w:rsidR="002F7722" w:rsidRDefault="002F7722" w:rsidP="002F7722">
      <w:pPr>
        <w:rPr>
          <w:rFonts w:ascii="Century" w:hAnsi="Century"/>
          <w:b/>
          <w:color w:val="auto"/>
          <w:sz w:val="28"/>
        </w:rPr>
      </w:pPr>
    </w:p>
    <w:p w:rsidR="009A3FAB" w:rsidRDefault="002F7722" w:rsidP="002E5249">
      <w:pPr>
        <w:rPr>
          <w:rFonts w:ascii="Century" w:hAnsi="Century"/>
          <w:b/>
          <w:color w:val="auto"/>
          <w:sz w:val="28"/>
        </w:rPr>
      </w:pPr>
      <w:r>
        <w:rPr>
          <w:rFonts w:ascii="Century" w:hAnsi="Century" w:hint="eastAsia"/>
          <w:b/>
          <w:color w:val="auto"/>
          <w:sz w:val="28"/>
        </w:rPr>
        <w:t>Entered the Foreign Ministry in 1969. Other than headquarter posts, served in the Ministry of Finance, Jakarta, Paris and London.</w:t>
      </w:r>
      <w:r>
        <w:rPr>
          <w:rFonts w:ascii="Century" w:hAnsi="Century" w:hint="eastAsia"/>
          <w:b/>
          <w:color w:val="auto"/>
          <w:sz w:val="28"/>
        </w:rPr>
        <w:t xml:space="preserve">　</w:t>
      </w:r>
    </w:p>
    <w:p w:rsidR="007B18C2" w:rsidRDefault="002E5249" w:rsidP="002E5249">
      <w:pPr>
        <w:rPr>
          <w:rFonts w:ascii="Century" w:hAnsi="Century"/>
          <w:b/>
          <w:color w:val="auto"/>
          <w:sz w:val="28"/>
        </w:rPr>
      </w:pPr>
      <w:r>
        <w:rPr>
          <w:rFonts w:ascii="Century" w:hAnsi="Century" w:hint="eastAsia"/>
          <w:b/>
          <w:color w:val="auto"/>
          <w:sz w:val="28"/>
        </w:rPr>
        <w:t>Studied at Keio University, Brown University</w:t>
      </w:r>
      <w:r w:rsidR="007B18C2">
        <w:rPr>
          <w:rFonts w:ascii="Century" w:hAnsi="Century"/>
          <w:b/>
          <w:color w:val="auto"/>
          <w:sz w:val="28"/>
        </w:rPr>
        <w:t xml:space="preserve"> and</w:t>
      </w:r>
      <w:r>
        <w:rPr>
          <w:rFonts w:ascii="Century" w:hAnsi="Century" w:hint="eastAsia"/>
          <w:b/>
          <w:color w:val="auto"/>
          <w:sz w:val="28"/>
        </w:rPr>
        <w:t xml:space="preserve"> Stanford Graduate School.</w:t>
      </w:r>
      <w:r>
        <w:rPr>
          <w:rFonts w:ascii="Century" w:hAnsi="Century"/>
          <w:b/>
          <w:color w:val="auto"/>
          <w:sz w:val="28"/>
        </w:rPr>
        <w:t xml:space="preserve"> </w:t>
      </w:r>
    </w:p>
    <w:p w:rsidR="002E5249" w:rsidRPr="002E5249" w:rsidRDefault="002E5249" w:rsidP="002E5249">
      <w:pPr>
        <w:rPr>
          <w:rFonts w:ascii="Century" w:hAnsi="Century"/>
          <w:b/>
          <w:color w:val="auto"/>
          <w:sz w:val="28"/>
        </w:rPr>
      </w:pPr>
      <w:r>
        <w:rPr>
          <w:rFonts w:ascii="Century" w:hAnsi="Century"/>
          <w:b/>
          <w:color w:val="auto"/>
          <w:sz w:val="28"/>
        </w:rPr>
        <w:t xml:space="preserve">Wife </w:t>
      </w:r>
      <w:proofErr w:type="spellStart"/>
      <w:r>
        <w:rPr>
          <w:rFonts w:ascii="Century" w:hAnsi="Century"/>
          <w:b/>
          <w:color w:val="auto"/>
          <w:sz w:val="28"/>
        </w:rPr>
        <w:t>Yoriko</w:t>
      </w:r>
      <w:proofErr w:type="spellEnd"/>
      <w:r>
        <w:rPr>
          <w:rFonts w:ascii="Century" w:hAnsi="Century"/>
          <w:b/>
          <w:color w:val="auto"/>
          <w:sz w:val="28"/>
        </w:rPr>
        <w:t xml:space="preserve"> and two daughters.</w:t>
      </w:r>
    </w:p>
    <w:sectPr w:rsidR="002E5249" w:rsidRPr="002E5249" w:rsidSect="00873AA3">
      <w:pgSz w:w="11906" w:h="16838" w:code="9"/>
      <w:pgMar w:top="1985" w:right="1775" w:bottom="1701" w:left="1701" w:header="851" w:footer="992" w:gutter="0"/>
      <w:cols w:space="425"/>
      <w:docGrid w:type="linesAndChars" w:linePitch="386" w:charSpace="-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08" w:rsidRDefault="00BB1708" w:rsidP="009A3FAB">
      <w:r>
        <w:separator/>
      </w:r>
    </w:p>
  </w:endnote>
  <w:endnote w:type="continuationSeparator" w:id="0">
    <w:p w:rsidR="00BB1708" w:rsidRDefault="00BB1708" w:rsidP="009A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08" w:rsidRDefault="00BB1708" w:rsidP="009A3FAB">
      <w:r>
        <w:separator/>
      </w:r>
    </w:p>
  </w:footnote>
  <w:footnote w:type="continuationSeparator" w:id="0">
    <w:p w:rsidR="00BB1708" w:rsidRDefault="00BB1708" w:rsidP="009A3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22"/>
    <w:rsid w:val="000C708E"/>
    <w:rsid w:val="000D4A93"/>
    <w:rsid w:val="000E08F4"/>
    <w:rsid w:val="00134238"/>
    <w:rsid w:val="00164940"/>
    <w:rsid w:val="00204066"/>
    <w:rsid w:val="002E5249"/>
    <w:rsid w:val="002F7722"/>
    <w:rsid w:val="003636CE"/>
    <w:rsid w:val="003F5F69"/>
    <w:rsid w:val="00443083"/>
    <w:rsid w:val="004E31CE"/>
    <w:rsid w:val="005523C8"/>
    <w:rsid w:val="00606405"/>
    <w:rsid w:val="007B18C2"/>
    <w:rsid w:val="00853145"/>
    <w:rsid w:val="008C7E55"/>
    <w:rsid w:val="00924835"/>
    <w:rsid w:val="00943DBC"/>
    <w:rsid w:val="009A3FAB"/>
    <w:rsid w:val="00A63987"/>
    <w:rsid w:val="00B24EB7"/>
    <w:rsid w:val="00BB1708"/>
    <w:rsid w:val="00BC000A"/>
    <w:rsid w:val="00DD636F"/>
    <w:rsid w:val="00E526EB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7722"/>
    <w:pPr>
      <w:widowControl w:val="0"/>
      <w:jc w:val="both"/>
    </w:pPr>
    <w:rPr>
      <w:rFonts w:ascii="Calibri" w:eastAsia="MS Mincho" w:hAnsi="Calibri" w:cs="Times New Roman"/>
      <w:color w:val="FF6600"/>
      <w:kern w:val="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3FAB"/>
    <w:pPr>
      <w:tabs>
        <w:tab w:val="center" w:pos="4252"/>
        <w:tab w:val="right" w:pos="8504"/>
      </w:tabs>
      <w:snapToGrid w:val="0"/>
    </w:pPr>
  </w:style>
  <w:style w:type="character" w:customStyle="1" w:styleId="HlavikaChar">
    <w:name w:val="Hlavička Char"/>
    <w:basedOn w:val="Predvolenpsmoodseku"/>
    <w:link w:val="Hlavika"/>
    <w:uiPriority w:val="99"/>
    <w:rsid w:val="009A3FAB"/>
    <w:rPr>
      <w:rFonts w:ascii="Calibri" w:eastAsia="MS Mincho" w:hAnsi="Calibri" w:cs="Times New Roman"/>
      <w:color w:val="FF6600"/>
      <w:kern w:val="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A3FAB"/>
    <w:pPr>
      <w:tabs>
        <w:tab w:val="center" w:pos="4252"/>
        <w:tab w:val="right" w:pos="8504"/>
      </w:tabs>
      <w:snapToGrid w:val="0"/>
    </w:pPr>
  </w:style>
  <w:style w:type="character" w:customStyle="1" w:styleId="PtaChar">
    <w:name w:val="Päta Char"/>
    <w:basedOn w:val="Predvolenpsmoodseku"/>
    <w:link w:val="Pta"/>
    <w:uiPriority w:val="99"/>
    <w:rsid w:val="009A3FAB"/>
    <w:rPr>
      <w:rFonts w:ascii="Calibri" w:eastAsia="MS Mincho" w:hAnsi="Calibri" w:cs="Times New Roman"/>
      <w:color w:val="FF6600"/>
      <w:kern w:val="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3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DBC"/>
    <w:rPr>
      <w:rFonts w:asciiTheme="majorHAnsi" w:eastAsiaTheme="majorEastAsia" w:hAnsiTheme="majorHAnsi" w:cstheme="majorBidi"/>
      <w:color w:val="FF66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7722"/>
    <w:pPr>
      <w:widowControl w:val="0"/>
      <w:jc w:val="both"/>
    </w:pPr>
    <w:rPr>
      <w:rFonts w:ascii="Calibri" w:eastAsia="MS Mincho" w:hAnsi="Calibri" w:cs="Times New Roman"/>
      <w:color w:val="FF6600"/>
      <w:kern w:val="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3FAB"/>
    <w:pPr>
      <w:tabs>
        <w:tab w:val="center" w:pos="4252"/>
        <w:tab w:val="right" w:pos="8504"/>
      </w:tabs>
      <w:snapToGrid w:val="0"/>
    </w:pPr>
  </w:style>
  <w:style w:type="character" w:customStyle="1" w:styleId="HlavikaChar">
    <w:name w:val="Hlavička Char"/>
    <w:basedOn w:val="Predvolenpsmoodseku"/>
    <w:link w:val="Hlavika"/>
    <w:uiPriority w:val="99"/>
    <w:rsid w:val="009A3FAB"/>
    <w:rPr>
      <w:rFonts w:ascii="Calibri" w:eastAsia="MS Mincho" w:hAnsi="Calibri" w:cs="Times New Roman"/>
      <w:color w:val="FF6600"/>
      <w:kern w:val="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A3FAB"/>
    <w:pPr>
      <w:tabs>
        <w:tab w:val="center" w:pos="4252"/>
        <w:tab w:val="right" w:pos="8504"/>
      </w:tabs>
      <w:snapToGrid w:val="0"/>
    </w:pPr>
  </w:style>
  <w:style w:type="character" w:customStyle="1" w:styleId="PtaChar">
    <w:name w:val="Päta Char"/>
    <w:basedOn w:val="Predvolenpsmoodseku"/>
    <w:link w:val="Pta"/>
    <w:uiPriority w:val="99"/>
    <w:rsid w:val="009A3FAB"/>
    <w:rPr>
      <w:rFonts w:ascii="Calibri" w:eastAsia="MS Mincho" w:hAnsi="Calibri" w:cs="Times New Roman"/>
      <w:color w:val="FF6600"/>
      <w:kern w:val="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3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DBC"/>
    <w:rPr>
      <w:rFonts w:asciiTheme="majorHAnsi" w:eastAsiaTheme="majorEastAsia" w:hAnsiTheme="majorHAnsi" w:cstheme="majorBidi"/>
      <w:color w:val="FF66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Watanabe</dc:creator>
  <cp:lastModifiedBy>EU</cp:lastModifiedBy>
  <cp:revision>2</cp:revision>
  <cp:lastPrinted>2017-05-05T08:00:00Z</cp:lastPrinted>
  <dcterms:created xsi:type="dcterms:W3CDTF">2017-05-05T13:31:00Z</dcterms:created>
  <dcterms:modified xsi:type="dcterms:W3CDTF">2017-05-05T13:31:00Z</dcterms:modified>
</cp:coreProperties>
</file>